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C7" w:rsidRDefault="00656B34">
      <w:r>
        <w:t>Tea</w:t>
      </w:r>
      <w:bookmarkStart w:id="0" w:name="_GoBack"/>
      <w:bookmarkEnd w:id="0"/>
      <w:r>
        <w:t xml:space="preserve">m </w:t>
      </w:r>
      <w:r w:rsidR="00B837B9">
        <w:t>being reviewed</w:t>
      </w:r>
      <w:r>
        <w:t>: _______________________________</w:t>
      </w:r>
    </w:p>
    <w:p w:rsidR="00656B34" w:rsidRDefault="00B837B9">
      <w:r>
        <w:t>Your name (individual, not team)</w:t>
      </w:r>
      <w:r w:rsidR="00656B34">
        <w:t>: _____________________________</w:t>
      </w:r>
    </w:p>
    <w:p w:rsidR="00656B34" w:rsidRPr="00B837B9" w:rsidRDefault="00656B34">
      <w:pPr>
        <w:rPr>
          <w:b/>
        </w:rPr>
      </w:pPr>
      <w:r w:rsidRPr="00B837B9">
        <w:rPr>
          <w:b/>
        </w:rPr>
        <w:t xml:space="preserve">Submit a document that answers the following questions. If any question does not apply (e.g., if there are no major sections that are unclear), state that. BUT, it’s highly unlikely that any document will be perfect. A review that does not include any suggestions will not receive credit (will be reflected in the Advisor Evaluation). </w:t>
      </w:r>
      <w:r w:rsidR="00736740" w:rsidRPr="00B837B9">
        <w:rPr>
          <w:b/>
        </w:rPr>
        <w:t xml:space="preserve">Having the ability to review/edit/critique reports is a good skill! </w:t>
      </w:r>
    </w:p>
    <w:p w:rsidR="00656B34" w:rsidRDefault="00656B34">
      <w:r>
        <w:t xml:space="preserve">1. All necessary sections were included: </w:t>
      </w:r>
      <w:r>
        <w:tab/>
      </w:r>
      <w:proofErr w:type="gramStart"/>
      <w:r>
        <w:t xml:space="preserve">Yes  </w:t>
      </w:r>
      <w:r>
        <w:tab/>
      </w:r>
      <w:proofErr w:type="gramEnd"/>
      <w:r>
        <w:t>No</w:t>
      </w:r>
    </w:p>
    <w:p w:rsidR="00656B34" w:rsidRDefault="00656B34">
      <w:r>
        <w:t>2. What</w:t>
      </w:r>
      <w:r w:rsidR="00736740">
        <w:t xml:space="preserve"> is not clear? Either a) list </w:t>
      </w:r>
      <w:r>
        <w:t>subsection</w:t>
      </w:r>
      <w:r w:rsidR="00736740">
        <w:t>(s)</w:t>
      </w:r>
      <w:r>
        <w:t xml:space="preserve"> of the document or b) cut-and-paste sentences or paragraphs that need work</w:t>
      </w:r>
      <w:r w:rsidR="00B837B9">
        <w:t>.</w:t>
      </w:r>
    </w:p>
    <w:p w:rsidR="00656B34" w:rsidRDefault="00656B34">
      <w:r>
        <w:t xml:space="preserve">3. Where is more detail needed? </w:t>
      </w:r>
    </w:p>
    <w:p w:rsidR="00656B34" w:rsidRDefault="00656B34">
      <w:r>
        <w:t xml:space="preserve">4. Any sections where verb tense was not changed from original document? (e.g., “we will do X” rather than “we did X”). Note that present tense is fine, especially if describing the design. </w:t>
      </w:r>
      <w:r w:rsidR="00953B84">
        <w:t xml:space="preserve">OR </w:t>
      </w:r>
      <w:r w:rsidR="00B837B9">
        <w:t xml:space="preserve">sections </w:t>
      </w:r>
      <w:r w:rsidR="00953B84">
        <w:t>where document does not flow (e.g., intermediate reports pasted together with no attempt to turn into cohesive document).</w:t>
      </w:r>
    </w:p>
    <w:p w:rsidR="00656B34" w:rsidRDefault="00656B34">
      <w:r>
        <w:t xml:space="preserve">5. List any obvious grammar issues. </w:t>
      </w:r>
    </w:p>
    <w:p w:rsidR="00656B34" w:rsidRDefault="00781A87">
      <w:r>
        <w:t>If you were grading this paper in its current form, what score would you give it? Fill in the rubric below. NOTE: only final submissions will be graded. The purpose of this is to give students feedback. If you would give 1</w:t>
      </w:r>
      <w:r w:rsidR="00B837B9">
        <w:t>4</w:t>
      </w:r>
      <w:r>
        <w:t>/</w:t>
      </w:r>
      <w:r w:rsidR="00B837B9">
        <w:t>15</w:t>
      </w:r>
      <w:r>
        <w:t xml:space="preserve">, report is very close. If only </w:t>
      </w:r>
      <w:r w:rsidR="00B837B9">
        <w:t>10</w:t>
      </w:r>
      <w:r>
        <w:t>/</w:t>
      </w:r>
      <w:r w:rsidR="00B837B9">
        <w:t>15</w:t>
      </w:r>
      <w:r>
        <w:t xml:space="preserve">, report needs some work.  </w:t>
      </w:r>
    </w:p>
    <w:tbl>
      <w:tblPr>
        <w:tblW w:w="9648" w:type="dxa"/>
        <w:tblCellMar>
          <w:left w:w="0" w:type="dxa"/>
          <w:right w:w="0" w:type="dxa"/>
        </w:tblCellMar>
        <w:tblLook w:val="0420" w:firstRow="1" w:lastRow="0" w:firstColumn="0" w:lastColumn="0" w:noHBand="0" w:noVBand="1"/>
      </w:tblPr>
      <w:tblGrid>
        <w:gridCol w:w="6048"/>
        <w:gridCol w:w="1869"/>
        <w:gridCol w:w="1731"/>
      </w:tblGrid>
      <w:tr w:rsidR="00781A87" w:rsidRPr="00781A87" w:rsidTr="00781A87">
        <w:trPr>
          <w:trHeight w:val="584"/>
        </w:trPr>
        <w:tc>
          <w:tcPr>
            <w:tcW w:w="6048"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781A87" w:rsidRPr="00781A87" w:rsidRDefault="00781A87" w:rsidP="00781A87">
            <w:r w:rsidRPr="00781A87">
              <w:rPr>
                <w:b/>
                <w:bCs/>
              </w:rPr>
              <w:t>Item</w:t>
            </w:r>
          </w:p>
        </w:tc>
        <w:tc>
          <w:tcPr>
            <w:tcW w:w="1869"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781A87" w:rsidRPr="00781A87" w:rsidRDefault="00781A87" w:rsidP="00781A87">
            <w:r>
              <w:rPr>
                <w:b/>
                <w:bCs/>
              </w:rPr>
              <w:t>Possible</w:t>
            </w:r>
          </w:p>
        </w:tc>
        <w:tc>
          <w:tcPr>
            <w:tcW w:w="1731" w:type="dxa"/>
            <w:tcBorders>
              <w:top w:val="single" w:sz="8" w:space="0" w:color="FFFFFF"/>
              <w:left w:val="single" w:sz="8" w:space="0" w:color="FFFFFF"/>
              <w:bottom w:val="single" w:sz="24" w:space="0" w:color="FFFFFF"/>
              <w:right w:val="single" w:sz="8" w:space="0" w:color="FFFFFF"/>
            </w:tcBorders>
            <w:shd w:val="clear" w:color="auto" w:fill="FE8637"/>
          </w:tcPr>
          <w:p w:rsidR="00781A87" w:rsidRPr="00781A87" w:rsidRDefault="00781A87" w:rsidP="00781A87">
            <w:pPr>
              <w:rPr>
                <w:b/>
                <w:bCs/>
              </w:rPr>
            </w:pPr>
            <w:r>
              <w:rPr>
                <w:b/>
                <w:bCs/>
              </w:rPr>
              <w:t>Points</w:t>
            </w:r>
          </w:p>
        </w:tc>
      </w:tr>
      <w:tr w:rsidR="00781A87" w:rsidRPr="00781A87" w:rsidTr="00781A87">
        <w:trPr>
          <w:trHeight w:val="507"/>
        </w:trPr>
        <w:tc>
          <w:tcPr>
            <w:tcW w:w="6048"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781A87" w:rsidP="00781A87">
            <w:r w:rsidRPr="00781A87">
              <w:t>Document contains all the required sections.</w:t>
            </w:r>
          </w:p>
        </w:tc>
        <w:tc>
          <w:tcPr>
            <w:tcW w:w="1869"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B837B9" w:rsidP="00781A87">
            <w:r>
              <w:t>1</w:t>
            </w:r>
          </w:p>
        </w:tc>
        <w:tc>
          <w:tcPr>
            <w:tcW w:w="1731" w:type="dxa"/>
            <w:tcBorders>
              <w:top w:val="single" w:sz="24" w:space="0" w:color="FFFFFF"/>
              <w:left w:val="single" w:sz="8" w:space="0" w:color="FFFFFF"/>
              <w:bottom w:val="single" w:sz="8" w:space="0" w:color="FFFFFF"/>
              <w:right w:val="single" w:sz="8" w:space="0" w:color="FFFFFF"/>
            </w:tcBorders>
            <w:shd w:val="clear" w:color="auto" w:fill="FFD9CE"/>
          </w:tcPr>
          <w:p w:rsidR="00781A87" w:rsidRPr="00781A87" w:rsidRDefault="00781A87" w:rsidP="00781A87"/>
        </w:tc>
      </w:tr>
      <w:tr w:rsidR="00781A87" w:rsidRPr="00781A87" w:rsidTr="00781A87">
        <w:trPr>
          <w:trHeight w:val="376"/>
        </w:trPr>
        <w:tc>
          <w:tcPr>
            <w:tcW w:w="604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781A87" w:rsidRPr="00781A87" w:rsidRDefault="00781A87" w:rsidP="00781A87">
            <w:r w:rsidRPr="00781A87">
              <w:t>Document has adequate detail</w:t>
            </w:r>
          </w:p>
        </w:tc>
        <w:tc>
          <w:tcPr>
            <w:tcW w:w="1869"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781A87" w:rsidRPr="00781A87" w:rsidRDefault="00781A87" w:rsidP="00781A87">
            <w:r w:rsidRPr="00781A87">
              <w:t>5</w:t>
            </w:r>
          </w:p>
        </w:tc>
        <w:tc>
          <w:tcPr>
            <w:tcW w:w="1731" w:type="dxa"/>
            <w:tcBorders>
              <w:top w:val="single" w:sz="8" w:space="0" w:color="FFFFFF"/>
              <w:left w:val="single" w:sz="8" w:space="0" w:color="FFFFFF"/>
              <w:bottom w:val="single" w:sz="8" w:space="0" w:color="FFFFFF"/>
              <w:right w:val="single" w:sz="8" w:space="0" w:color="FFFFFF"/>
            </w:tcBorders>
            <w:shd w:val="clear" w:color="auto" w:fill="FFEDE8"/>
          </w:tcPr>
          <w:p w:rsidR="00781A87" w:rsidRPr="00781A87" w:rsidRDefault="00781A87" w:rsidP="00781A87"/>
        </w:tc>
      </w:tr>
      <w:tr w:rsidR="00781A87" w:rsidRPr="00781A87" w:rsidTr="00781A87">
        <w:trPr>
          <w:trHeight w:val="538"/>
        </w:trPr>
        <w:tc>
          <w:tcPr>
            <w:tcW w:w="604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781A87" w:rsidP="00781A87">
            <w:r w:rsidRPr="00781A87">
              <w:t>Document is formatted correctly, including figures with labels (referenced in text)</w:t>
            </w:r>
          </w:p>
        </w:tc>
        <w:tc>
          <w:tcPr>
            <w:tcW w:w="1869"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B837B9" w:rsidP="00781A87">
            <w:r>
              <w:t>3</w:t>
            </w:r>
          </w:p>
        </w:tc>
        <w:tc>
          <w:tcPr>
            <w:tcW w:w="1731" w:type="dxa"/>
            <w:tcBorders>
              <w:top w:val="single" w:sz="8" w:space="0" w:color="FFFFFF"/>
              <w:left w:val="single" w:sz="8" w:space="0" w:color="FFFFFF"/>
              <w:bottom w:val="single" w:sz="8" w:space="0" w:color="FFFFFF"/>
              <w:right w:val="single" w:sz="8" w:space="0" w:color="FFFFFF"/>
            </w:tcBorders>
            <w:shd w:val="clear" w:color="auto" w:fill="FFD9CE"/>
          </w:tcPr>
          <w:p w:rsidR="00781A87" w:rsidRPr="00781A87" w:rsidRDefault="00781A87" w:rsidP="00781A87"/>
        </w:tc>
      </w:tr>
      <w:tr w:rsidR="00781A87" w:rsidRPr="00781A87" w:rsidTr="00781A87">
        <w:trPr>
          <w:trHeight w:val="358"/>
        </w:trPr>
        <w:tc>
          <w:tcPr>
            <w:tcW w:w="6048"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781A87" w:rsidRPr="00781A87" w:rsidRDefault="00781A87" w:rsidP="00781A87">
            <w:r w:rsidRPr="00781A87">
              <w:t>Document complies with style and grammar guidelines, no spelling errors</w:t>
            </w:r>
          </w:p>
        </w:tc>
        <w:tc>
          <w:tcPr>
            <w:tcW w:w="1869"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781A87" w:rsidRPr="00781A87" w:rsidRDefault="00781A87" w:rsidP="00781A87">
            <w:r w:rsidRPr="00781A87">
              <w:t>5</w:t>
            </w:r>
          </w:p>
        </w:tc>
        <w:tc>
          <w:tcPr>
            <w:tcW w:w="1731" w:type="dxa"/>
            <w:tcBorders>
              <w:top w:val="single" w:sz="8" w:space="0" w:color="FFFFFF"/>
              <w:left w:val="single" w:sz="8" w:space="0" w:color="FFFFFF"/>
              <w:bottom w:val="single" w:sz="8" w:space="0" w:color="FFFFFF"/>
              <w:right w:val="single" w:sz="8" w:space="0" w:color="FFFFFF"/>
            </w:tcBorders>
            <w:shd w:val="clear" w:color="auto" w:fill="FFEDE8"/>
          </w:tcPr>
          <w:p w:rsidR="00781A87" w:rsidRPr="00781A87" w:rsidRDefault="00781A87" w:rsidP="00781A87"/>
        </w:tc>
      </w:tr>
      <w:tr w:rsidR="00B837B9" w:rsidRPr="00781A87" w:rsidTr="00781A87">
        <w:trPr>
          <w:trHeight w:val="394"/>
        </w:trPr>
        <w:tc>
          <w:tcPr>
            <w:tcW w:w="604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tcPr>
          <w:p w:rsidR="00B837B9" w:rsidRPr="00781A87" w:rsidRDefault="00B837B9" w:rsidP="00781A87">
            <w:r w:rsidRPr="00B837B9">
              <w:t>Review and submission process complete</w:t>
            </w:r>
          </w:p>
        </w:tc>
        <w:tc>
          <w:tcPr>
            <w:tcW w:w="1869"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tcPr>
          <w:p w:rsidR="00B837B9" w:rsidRPr="00781A87" w:rsidRDefault="00B837B9" w:rsidP="00781A87">
            <w:r>
              <w:t>1</w:t>
            </w:r>
          </w:p>
        </w:tc>
        <w:tc>
          <w:tcPr>
            <w:tcW w:w="1731" w:type="dxa"/>
            <w:tcBorders>
              <w:top w:val="single" w:sz="8" w:space="0" w:color="FFFFFF"/>
              <w:left w:val="single" w:sz="8" w:space="0" w:color="FFFFFF"/>
              <w:bottom w:val="single" w:sz="8" w:space="0" w:color="FFFFFF"/>
              <w:right w:val="single" w:sz="8" w:space="0" w:color="FFFFFF"/>
            </w:tcBorders>
            <w:shd w:val="clear" w:color="auto" w:fill="FFD9CE"/>
          </w:tcPr>
          <w:p w:rsidR="00B837B9" w:rsidRPr="00781A87" w:rsidRDefault="00B837B9" w:rsidP="00781A87">
            <w:r>
              <w:t xml:space="preserve">  1</w:t>
            </w:r>
          </w:p>
        </w:tc>
      </w:tr>
      <w:tr w:rsidR="00781A87" w:rsidRPr="00781A87" w:rsidTr="00781A87">
        <w:trPr>
          <w:trHeight w:val="394"/>
        </w:trPr>
        <w:tc>
          <w:tcPr>
            <w:tcW w:w="6048"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781A87" w:rsidP="00781A87">
            <w:r w:rsidRPr="00781A87">
              <w:t>Total</w:t>
            </w:r>
          </w:p>
        </w:tc>
        <w:tc>
          <w:tcPr>
            <w:tcW w:w="1869"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781A87" w:rsidRPr="00781A87" w:rsidRDefault="00B837B9" w:rsidP="00781A87">
            <w:r>
              <w:t>15</w:t>
            </w:r>
          </w:p>
        </w:tc>
        <w:tc>
          <w:tcPr>
            <w:tcW w:w="1731" w:type="dxa"/>
            <w:tcBorders>
              <w:top w:val="single" w:sz="8" w:space="0" w:color="FFFFFF"/>
              <w:left w:val="single" w:sz="8" w:space="0" w:color="FFFFFF"/>
              <w:bottom w:val="single" w:sz="8" w:space="0" w:color="FFFFFF"/>
              <w:right w:val="single" w:sz="8" w:space="0" w:color="FFFFFF"/>
            </w:tcBorders>
            <w:shd w:val="clear" w:color="auto" w:fill="FFD9CE"/>
          </w:tcPr>
          <w:p w:rsidR="00781A87" w:rsidRPr="00781A87" w:rsidRDefault="00781A87" w:rsidP="00781A87"/>
        </w:tc>
      </w:tr>
    </w:tbl>
    <w:p w:rsidR="00781A87" w:rsidRDefault="00781A87"/>
    <w:sectPr w:rsidR="0078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B34"/>
    <w:rsid w:val="001666B9"/>
    <w:rsid w:val="002F1A11"/>
    <w:rsid w:val="00341BAE"/>
    <w:rsid w:val="00387883"/>
    <w:rsid w:val="00574AC9"/>
    <w:rsid w:val="00656B34"/>
    <w:rsid w:val="00736740"/>
    <w:rsid w:val="00781A87"/>
    <w:rsid w:val="008A4FC7"/>
    <w:rsid w:val="00953B84"/>
    <w:rsid w:val="00B837B9"/>
    <w:rsid w:val="00C5522F"/>
    <w:rsid w:val="00E6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5613"/>
  <w15:docId w15:val="{3F814416-9BAA-41A5-B9D7-882926AD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255</Words>
  <Characters>1455</Characters>
  <Application>Microsoft Office Word</Application>
  <DocSecurity>0</DocSecurity>
  <Lines>12</Lines>
  <Paragraphs>3</Paragraphs>
  <ScaleCrop>false</ScaleCrop>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Christopher</cp:lastModifiedBy>
  <cp:revision>5</cp:revision>
  <dcterms:created xsi:type="dcterms:W3CDTF">2016-05-07T21:30:00Z</dcterms:created>
  <dcterms:modified xsi:type="dcterms:W3CDTF">2022-06-05T23:04:00Z</dcterms:modified>
</cp:coreProperties>
</file>